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2375CA18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9A3AA1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DUS, Forêt domaniale de DABO, parcelles </w:t>
      </w:r>
      <w:r w:rsidR="00DF52A3">
        <w:rPr>
          <w:rFonts w:ascii="Arial" w:hAnsi="Arial" w:cs="Arial"/>
          <w:b/>
          <w:bCs/>
          <w:sz w:val="22"/>
          <w:szCs w:val="22"/>
        </w:rPr>
        <w:t>201</w:t>
      </w:r>
      <w:r w:rsidR="0090070A">
        <w:rPr>
          <w:rFonts w:ascii="Arial" w:hAnsi="Arial" w:cs="Arial"/>
          <w:b/>
          <w:bCs/>
          <w:sz w:val="22"/>
          <w:szCs w:val="22"/>
        </w:rPr>
        <w:t>,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 </w:t>
      </w:r>
      <w:r w:rsidR="00DF52A3">
        <w:rPr>
          <w:rFonts w:ascii="Arial" w:hAnsi="Arial" w:cs="Arial"/>
          <w:b/>
          <w:bCs/>
          <w:sz w:val="22"/>
          <w:szCs w:val="22"/>
        </w:rPr>
        <w:t>202</w:t>
      </w:r>
      <w:r w:rsidR="00126DF3" w:rsidRPr="009D7AFB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>(</w:t>
      </w:r>
      <w:proofErr w:type="gramStart"/>
      <w:r w:rsidRPr="00380FEE">
        <w:rPr>
          <w:rFonts w:ascii="Arial" w:hAnsi="Arial" w:cs="Arial"/>
          <w:sz w:val="16"/>
          <w:szCs w:val="20"/>
        </w:rPr>
        <w:t>passé</w:t>
      </w:r>
      <w:proofErr w:type="gramEnd"/>
      <w:r w:rsidRPr="00380FEE">
        <w:rPr>
          <w:rFonts w:ascii="Arial" w:hAnsi="Arial" w:cs="Arial"/>
          <w:sz w:val="16"/>
          <w:szCs w:val="20"/>
        </w:rPr>
        <w:t xml:space="preserve">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</w:t>
      </w:r>
      <w:proofErr w:type="spellStart"/>
      <w:r>
        <w:rPr>
          <w:rFonts w:ascii="Arial" w:hAnsi="Arial" w:cs="Arial"/>
          <w:color w:val="000000"/>
          <w:sz w:val="20"/>
          <w:szCs w:val="22"/>
        </w:rPr>
        <w:t>Grand-Est</w:t>
      </w:r>
      <w:proofErr w:type="spellEnd"/>
      <w:r>
        <w:rPr>
          <w:rFonts w:ascii="Arial" w:hAnsi="Arial" w:cs="Arial"/>
          <w:color w:val="000000"/>
          <w:sz w:val="20"/>
          <w:szCs w:val="22"/>
        </w:rPr>
        <w:t xml:space="preserve">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proofErr w:type="spellStart"/>
      <w:r w:rsidR="001D61AE">
        <w:rPr>
          <w:rFonts w:ascii="Arial" w:hAnsi="Arial" w:cs="Arial"/>
          <w:sz w:val="20"/>
          <w:szCs w:val="20"/>
        </w:rPr>
        <w:t>Grand-Est</w:t>
      </w:r>
      <w:proofErr w:type="spellEnd"/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</w:t>
      </w:r>
      <w:proofErr w:type="gramStart"/>
      <w:r w:rsidR="00584DB8">
        <w:rPr>
          <w:rFonts w:ascii="Arial" w:hAnsi="Arial" w:cs="Arial"/>
          <w:bCs/>
          <w:sz w:val="20"/>
          <w:szCs w:val="20"/>
        </w:rPr>
        <w:t> :</w:t>
      </w:r>
      <w:r w:rsidRPr="008B1B38">
        <w:rPr>
          <w:rFonts w:ascii="Arial" w:hAnsi="Arial" w:cs="Arial"/>
          <w:sz w:val="20"/>
          <w:szCs w:val="20"/>
        </w:rPr>
        <w:t>…</w:t>
      </w:r>
      <w:proofErr w:type="gramEnd"/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</w:t>
            </w:r>
            <w:proofErr w:type="gramStart"/>
            <w:r w:rsidRPr="002C21FB">
              <w:rPr>
                <w:sz w:val="22"/>
                <w:szCs w:val="22"/>
              </w:rPr>
              <w:t xml:space="preserve">Cubage  </w:t>
            </w:r>
            <w:r w:rsidR="00D33B87">
              <w:rPr>
                <w:sz w:val="22"/>
                <w:szCs w:val="22"/>
              </w:rPr>
              <w:t>(</w:t>
            </w:r>
            <w:proofErr w:type="gramEnd"/>
            <w:r w:rsidR="00D33B87">
              <w:rPr>
                <w:sz w:val="22"/>
                <w:szCs w:val="22"/>
              </w:rPr>
              <w:t>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2923BA72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DABO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DF52A3">
        <w:rPr>
          <w:sz w:val="22"/>
          <w:szCs w:val="22"/>
        </w:rPr>
        <w:t>201 et 202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</w:t>
      </w:r>
      <w:proofErr w:type="gramStart"/>
      <w:r w:rsidRPr="00112743">
        <w:rPr>
          <w:sz w:val="22"/>
          <w:szCs w:val="22"/>
        </w:rPr>
        <w:t>de  ……….</w:t>
      </w:r>
      <w:proofErr w:type="gramEnd"/>
      <w:r w:rsidRPr="00112743">
        <w:rPr>
          <w:sz w:val="22"/>
          <w:szCs w:val="22"/>
        </w:rPr>
        <w:t>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39CD3670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DF52A3">
        <w:rPr>
          <w:rFonts w:ascii="Arial" w:hAnsi="Arial" w:cs="Arial"/>
          <w:sz w:val="20"/>
        </w:rPr>
        <w:t>18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08143C">
        <w:rPr>
          <w:rFonts w:ascii="Arial" w:hAnsi="Arial" w:cs="Arial"/>
          <w:sz w:val="20"/>
        </w:rPr>
        <w:t>M</w:t>
      </w:r>
      <w:r w:rsidR="009E6BA7" w:rsidRPr="00892DF4">
        <w:rPr>
          <w:rFonts w:ascii="Arial" w:hAnsi="Arial" w:cs="Arial"/>
          <w:sz w:val="20"/>
        </w:rPr>
        <w:t>3</w:t>
      </w:r>
      <w:proofErr w:type="gramStart"/>
      <w:r w:rsidR="0008143C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</w:t>
      </w:r>
      <w:proofErr w:type="gramEnd"/>
      <w:r w:rsidRPr="00892DF4">
        <w:rPr>
          <w:rFonts w:ascii="Arial" w:hAnsi="Arial" w:cs="Arial"/>
          <w:sz w:val="20"/>
        </w:rPr>
        <w:t xml:space="preserve"> -   Quantité annuelle maximale : </w:t>
      </w:r>
      <w:r w:rsidR="00DF52A3">
        <w:rPr>
          <w:rFonts w:ascii="Arial" w:hAnsi="Arial" w:cs="Arial"/>
          <w:sz w:val="20"/>
        </w:rPr>
        <w:t>88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</w:t>
      </w:r>
      <w:r w:rsidR="0008143C">
        <w:rPr>
          <w:rFonts w:ascii="Arial" w:hAnsi="Arial" w:cs="Arial"/>
          <w:sz w:val="20"/>
        </w:rPr>
        <w:t>M</w:t>
      </w:r>
      <w:r w:rsidR="009E6BA7" w:rsidRPr="00892DF4">
        <w:rPr>
          <w:rFonts w:ascii="Arial" w:hAnsi="Arial" w:cs="Arial"/>
          <w:sz w:val="20"/>
        </w:rPr>
        <w:t>3</w:t>
      </w:r>
      <w:r w:rsidR="0008143C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7886CE6D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DF52A3">
        <w:rPr>
          <w:rFonts w:ascii="Arial" w:hAnsi="Arial" w:cs="Arial"/>
          <w:sz w:val="20"/>
        </w:rPr>
        <w:t>500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DF52A3">
        <w:rPr>
          <w:rFonts w:ascii="Arial" w:hAnsi="Arial" w:cs="Arial"/>
          <w:sz w:val="20"/>
        </w:rPr>
        <w:t>2500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7684D6BF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proofErr w:type="gramStart"/>
      <w:r w:rsidR="00073A9A" w:rsidRPr="008A1736">
        <w:rPr>
          <w:b/>
          <w:bCs/>
          <w:color w:val="006600"/>
          <w:sz w:val="22"/>
          <w:szCs w:val="22"/>
        </w:rPr>
        <w:t xml:space="preserve">- </w:t>
      </w:r>
      <w:r w:rsidR="00F452F1" w:rsidRPr="008A1736">
        <w:rPr>
          <w:b/>
          <w:bCs/>
          <w:color w:val="006600"/>
          <w:sz w:val="22"/>
          <w:szCs w:val="22"/>
        </w:rPr>
        <w:t> Critères</w:t>
      </w:r>
      <w:proofErr w:type="gramEnd"/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77777777" w:rsidR="00F452F1" w:rsidRDefault="00F452F1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062DE0E5" w14:textId="77777777" w:rsidR="0008143C" w:rsidRDefault="0008143C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4CC2169B" w14:textId="77777777" w:rsidR="0008143C" w:rsidRDefault="0008143C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4A821094" w14:textId="77777777" w:rsidR="0008143C" w:rsidRDefault="0008143C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4E765C44" w14:textId="7AC2ED55" w:rsidR="00614E3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401729B2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7DA82E8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……………………………………………………………………………………</w:t>
      </w:r>
    </w:p>
    <w:p w14:paraId="2AA3C28C" w14:textId="380D6D13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</w:t>
      </w:r>
      <w:proofErr w:type="gramStart"/>
      <w:r w:rsidRPr="0093171C">
        <w:rPr>
          <w:sz w:val="20"/>
        </w:rPr>
        <w:t xml:space="preserve"> :…</w:t>
      </w:r>
      <w:proofErr w:type="gramEnd"/>
      <w:r w:rsidRPr="0093171C">
        <w:rPr>
          <w:sz w:val="20"/>
        </w:rPr>
        <w:t>…………………………………………………………………………………...</w:t>
      </w:r>
    </w:p>
    <w:p w14:paraId="5F694C3B" w14:textId="659E5F7A" w:rsidR="0008143C" w:rsidRDefault="0008143C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5C704F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7E9B2" w14:textId="77777777" w:rsidR="005C04C0" w:rsidRPr="00F75A09" w:rsidRDefault="005C04C0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786D8245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BA3EEF">
        <w:rPr>
          <w:rFonts w:ascii="Arial" w:hAnsi="Arial" w:cs="Arial"/>
          <w:sz w:val="20"/>
        </w:rPr>
        <w:t>2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>(</w:t>
      </w:r>
      <w:proofErr w:type="gramStart"/>
      <w:r w:rsidRPr="00F75A09">
        <w:rPr>
          <w:rFonts w:ascii="Arial" w:hAnsi="Arial" w:cs="Arial"/>
          <w:i/>
          <w:iCs/>
          <w:sz w:val="20"/>
        </w:rPr>
        <w:t>cocher</w:t>
      </w:r>
      <w:proofErr w:type="gramEnd"/>
      <w:r w:rsidRPr="00F75A09">
        <w:rPr>
          <w:rFonts w:ascii="Arial" w:hAnsi="Arial" w:cs="Arial"/>
          <w:i/>
          <w:iCs/>
          <w:sz w:val="20"/>
        </w:rPr>
        <w:t xml:space="preserve">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</w:t>
            </w:r>
            <w:proofErr w:type="gramStart"/>
            <w:r w:rsidRPr="00BB6B9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791876BC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273DA5C8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DF52A3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143C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B652D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03F2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565E"/>
    <w:rsid w:val="002F6AEC"/>
    <w:rsid w:val="00302F09"/>
    <w:rsid w:val="003036A7"/>
    <w:rsid w:val="003042C2"/>
    <w:rsid w:val="0030538C"/>
    <w:rsid w:val="0030668B"/>
    <w:rsid w:val="003101FE"/>
    <w:rsid w:val="00310DCC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3B41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17F9E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04F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070A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3AA1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28E0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1695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BESANCENET Amandine</cp:lastModifiedBy>
  <cp:revision>9</cp:revision>
  <cp:lastPrinted>2025-09-23T09:05:00Z</cp:lastPrinted>
  <dcterms:created xsi:type="dcterms:W3CDTF">2025-09-26T09:22:00Z</dcterms:created>
  <dcterms:modified xsi:type="dcterms:W3CDTF">2025-10-02T07:39:00Z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